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B5" w:rsidRPr="00C23C28" w:rsidRDefault="00895B45">
      <w:pPr>
        <w:rPr>
          <w:b/>
        </w:rPr>
      </w:pPr>
      <w:r w:rsidRPr="00C23C28">
        <w:rPr>
          <w:b/>
        </w:rPr>
        <w:t>Molarity Review – Answers</w:t>
      </w:r>
    </w:p>
    <w:p w:rsidR="00895B45" w:rsidRDefault="00895B45" w:rsidP="00895B45">
      <w:pPr>
        <w:pStyle w:val="ListParagraph"/>
        <w:numPr>
          <w:ilvl w:val="0"/>
          <w:numId w:val="1"/>
        </w:numPr>
      </w:pPr>
      <w:r>
        <w:t>See notes!</w:t>
      </w:r>
    </w:p>
    <w:p w:rsidR="00895B45" w:rsidRDefault="00895B45" w:rsidP="00895B45">
      <w:pPr>
        <w:pStyle w:val="ListParagraph"/>
        <w:numPr>
          <w:ilvl w:val="0"/>
          <w:numId w:val="1"/>
        </w:numPr>
      </w:pPr>
      <w:r>
        <w:t>A) 0.0675 moles</w:t>
      </w:r>
    </w:p>
    <w:p w:rsidR="00895B45" w:rsidRDefault="00895B45" w:rsidP="00895B45">
      <w:pPr>
        <w:pStyle w:val="ListParagraph"/>
      </w:pPr>
      <w:r>
        <w:t>b) 0.329 moles</w:t>
      </w:r>
    </w:p>
    <w:p w:rsidR="00895B45" w:rsidRDefault="00895B45" w:rsidP="00895B45">
      <w:pPr>
        <w:pStyle w:val="ListParagraph"/>
      </w:pPr>
      <w:r>
        <w:t>c) 0.022 moles</w:t>
      </w:r>
      <w:bookmarkStart w:id="0" w:name="_GoBack"/>
      <w:bookmarkEnd w:id="0"/>
    </w:p>
    <w:p w:rsidR="00895B45" w:rsidRDefault="00895B45" w:rsidP="00895B45">
      <w:pPr>
        <w:pStyle w:val="ListParagraph"/>
      </w:pPr>
      <w:r>
        <w:t>d) 0.25 moles</w:t>
      </w:r>
    </w:p>
    <w:p w:rsidR="00895B45" w:rsidRDefault="00895B45" w:rsidP="00895B45">
      <w:r>
        <w:t xml:space="preserve">3. </w:t>
      </w:r>
      <w:proofErr w:type="gramStart"/>
      <w:r>
        <w:t>a</w:t>
      </w:r>
      <w:proofErr w:type="gramEnd"/>
      <w:r>
        <w:t>) 0.29M</w:t>
      </w:r>
      <w:r>
        <w:tab/>
        <w:t>b) 0.50M</w:t>
      </w:r>
      <w:r>
        <w:tab/>
        <w:t xml:space="preserve">c) </w:t>
      </w:r>
      <w:r w:rsidR="00F45700">
        <w:t>0.230M</w:t>
      </w:r>
      <w:r w:rsidR="00F45700">
        <w:tab/>
        <w:t>d)0.037M</w:t>
      </w:r>
    </w:p>
    <w:p w:rsidR="00F45700" w:rsidRDefault="00F45700" w:rsidP="00895B45">
      <w:r>
        <w:t>4) 0.30L</w:t>
      </w:r>
    </w:p>
    <w:p w:rsidR="00F45700" w:rsidRDefault="00F45700" w:rsidP="00895B45">
      <w:r>
        <w:t xml:space="preserve">5)  18.6L (19L with </w:t>
      </w:r>
      <w:proofErr w:type="spellStart"/>
      <w:r>
        <w:t>sf</w:t>
      </w:r>
      <w:proofErr w:type="spellEnd"/>
      <w:r>
        <w:t>)</w:t>
      </w:r>
    </w:p>
    <w:p w:rsidR="00F45700" w:rsidRDefault="00F45700" w:rsidP="00895B45">
      <w:r>
        <w:t xml:space="preserve">6) </w:t>
      </w:r>
      <w:proofErr w:type="gramStart"/>
      <w:r>
        <w:t>a</w:t>
      </w:r>
      <w:proofErr w:type="gramEnd"/>
      <w:r>
        <w:t>) 0.085M</w:t>
      </w:r>
      <w:r>
        <w:tab/>
        <w:t>b) 0.060M</w:t>
      </w:r>
      <w:r>
        <w:tab/>
        <w:t xml:space="preserve">c) </w:t>
      </w:r>
      <w:r w:rsidR="00175B9B">
        <w:t>0.49M</w:t>
      </w:r>
    </w:p>
    <w:p w:rsidR="00175B9B" w:rsidRDefault="00175B9B" w:rsidP="00895B45">
      <w:r>
        <w:t>7) 0.380M</w:t>
      </w:r>
    </w:p>
    <w:p w:rsidR="00175B9B" w:rsidRDefault="00175B9B" w:rsidP="00895B45">
      <w:r>
        <w:t>8) a) [K</w:t>
      </w:r>
      <w:r w:rsidRPr="00175B9B">
        <w:rPr>
          <w:vertAlign w:val="superscript"/>
        </w:rPr>
        <w:t>+</w:t>
      </w:r>
      <w:r>
        <w:t>] = 0.60M; [SO</w:t>
      </w:r>
      <w:r w:rsidRPr="00175B9B">
        <w:rPr>
          <w:vertAlign w:val="subscript"/>
        </w:rPr>
        <w:t>4</w:t>
      </w:r>
      <w:r w:rsidRPr="00175B9B">
        <w:rPr>
          <w:vertAlign w:val="superscript"/>
        </w:rPr>
        <w:t>2-</w:t>
      </w:r>
      <w:r>
        <w:t>] = 0.30</w:t>
      </w:r>
      <w:r>
        <w:tab/>
      </w:r>
      <w:r>
        <w:tab/>
        <w:t>b) [H</w:t>
      </w:r>
      <w:r w:rsidRPr="00175B9B">
        <w:rPr>
          <w:vertAlign w:val="superscript"/>
        </w:rPr>
        <w:t>+</w:t>
      </w:r>
      <w:r>
        <w:t>] = [</w:t>
      </w:r>
      <w:proofErr w:type="spellStart"/>
      <w:r>
        <w:t>Cl</w:t>
      </w:r>
      <w:proofErr w:type="spellEnd"/>
      <w:r w:rsidRPr="00175B9B">
        <w:rPr>
          <w:vertAlign w:val="superscript"/>
        </w:rPr>
        <w:t>-</w:t>
      </w:r>
      <w:proofErr w:type="gramStart"/>
      <w:r>
        <w:t>]=</w:t>
      </w:r>
      <w:proofErr w:type="gramEnd"/>
      <w:r>
        <w:t>0.92M</w:t>
      </w:r>
      <w:r>
        <w:tab/>
        <w:t>c) [Na</w:t>
      </w:r>
      <w:r w:rsidRPr="00C23C28">
        <w:rPr>
          <w:vertAlign w:val="superscript"/>
        </w:rPr>
        <w:t>+</w:t>
      </w:r>
      <w:r>
        <w:t>]=[NO</w:t>
      </w:r>
      <w:r w:rsidRPr="00C23C28">
        <w:rPr>
          <w:vertAlign w:val="subscript"/>
        </w:rPr>
        <w:t>3</w:t>
      </w:r>
      <w:r w:rsidRPr="00C23C28">
        <w:rPr>
          <w:vertAlign w:val="superscript"/>
        </w:rPr>
        <w:t>-</w:t>
      </w:r>
      <w:r>
        <w:t>]=0.41M</w:t>
      </w:r>
      <w:r>
        <w:tab/>
      </w:r>
      <w:r>
        <w:tab/>
      </w:r>
      <w:r>
        <w:tab/>
      </w:r>
      <w:r>
        <w:tab/>
        <w:t>d) [Ca</w:t>
      </w:r>
      <w:r w:rsidR="00C23C28" w:rsidRPr="00C23C28">
        <w:rPr>
          <w:vertAlign w:val="superscript"/>
        </w:rPr>
        <w:t>2</w:t>
      </w:r>
      <w:r w:rsidRPr="00C23C28">
        <w:rPr>
          <w:vertAlign w:val="superscript"/>
        </w:rPr>
        <w:t>+</w:t>
      </w:r>
      <w:r>
        <w:t>]=0.064M; [K</w:t>
      </w:r>
      <w:r w:rsidRPr="00C23C28">
        <w:rPr>
          <w:vertAlign w:val="superscript"/>
        </w:rPr>
        <w:t>+</w:t>
      </w:r>
      <w:r>
        <w:t>]==0.272M; [</w:t>
      </w:r>
      <w:proofErr w:type="spellStart"/>
      <w:r>
        <w:t>Cl</w:t>
      </w:r>
      <w:proofErr w:type="spellEnd"/>
      <w:r w:rsidRPr="00C23C28">
        <w:rPr>
          <w:vertAlign w:val="superscript"/>
        </w:rPr>
        <w:t>-</w:t>
      </w:r>
      <w:r>
        <w:t>]=0.400M</w:t>
      </w:r>
    </w:p>
    <w:sectPr w:rsidR="00175B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C577C"/>
    <w:multiLevelType w:val="hybridMultilevel"/>
    <w:tmpl w:val="6E2ACB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B45"/>
    <w:rsid w:val="00175B9B"/>
    <w:rsid w:val="005058B5"/>
    <w:rsid w:val="00895B45"/>
    <w:rsid w:val="00C23C28"/>
    <w:rsid w:val="00F4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Van Maarseveen</dc:creator>
  <cp:lastModifiedBy>Clare Van Maarseveen</cp:lastModifiedBy>
  <cp:revision>1</cp:revision>
  <dcterms:created xsi:type="dcterms:W3CDTF">2012-12-12T20:02:00Z</dcterms:created>
  <dcterms:modified xsi:type="dcterms:W3CDTF">2012-12-12T22:44:00Z</dcterms:modified>
</cp:coreProperties>
</file>