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D7" w:rsidRDefault="00FB29D0">
      <w:r>
        <w:t>Entropy Practice Problems – answer key</w:t>
      </w:r>
    </w:p>
    <w:p w:rsidR="00FB29D0" w:rsidRDefault="00FB29D0" w:rsidP="00FB29D0">
      <w:pPr>
        <w:pStyle w:val="ListParagraph"/>
        <w:numPr>
          <w:ilvl w:val="0"/>
          <w:numId w:val="1"/>
        </w:numPr>
      </w:pPr>
      <w:r>
        <w:t>A) positive</w:t>
      </w:r>
      <w:r>
        <w:tab/>
        <w:t>b) negative</w:t>
      </w:r>
      <w:r>
        <w:tab/>
        <w:t>c) positive</w:t>
      </w:r>
    </w:p>
    <w:p w:rsidR="00FB29D0" w:rsidRDefault="00FB29D0" w:rsidP="00FB29D0">
      <w:pPr>
        <w:pStyle w:val="ListParagraph"/>
        <w:numPr>
          <w:ilvl w:val="0"/>
          <w:numId w:val="1"/>
        </w:numPr>
      </w:pPr>
      <w:proofErr w:type="spellStart"/>
      <w:r>
        <w:t>ΔHf</w:t>
      </w:r>
      <w:proofErr w:type="spellEnd"/>
      <w:r>
        <w:t xml:space="preserve"> is defined as zero for elements in standard state. There is no absolute enthalpy value.  Entropy is zero in a perfectly ordered crystal at 0K. Because 298K is above 0K, elements (or anything) in standard state cannot be zero.</w:t>
      </w:r>
    </w:p>
    <w:p w:rsidR="00FB29D0" w:rsidRDefault="00FB29D0" w:rsidP="00FB29D0">
      <w:pPr>
        <w:pStyle w:val="ListParagraph"/>
        <w:numPr>
          <w:ilvl w:val="0"/>
          <w:numId w:val="1"/>
        </w:numPr>
      </w:pPr>
      <w:proofErr w:type="spellStart"/>
      <w:r>
        <w:t>ΔSrxn</w:t>
      </w:r>
      <w:proofErr w:type="spellEnd"/>
      <w:r>
        <w:t xml:space="preserve"> =-144.24 J/</w:t>
      </w:r>
      <w:proofErr w:type="spellStart"/>
      <w:r>
        <w:t>mol</w:t>
      </w:r>
      <w:proofErr w:type="spellEnd"/>
      <w:r>
        <w:t xml:space="preserve">*K </w:t>
      </w:r>
    </w:p>
    <w:p w:rsidR="00FB29D0" w:rsidRDefault="00FB29D0" w:rsidP="00FB29D0">
      <w:pPr>
        <w:pStyle w:val="ListParagraph"/>
        <w:numPr>
          <w:ilvl w:val="0"/>
          <w:numId w:val="1"/>
        </w:numPr>
      </w:pPr>
      <w:r>
        <w:t>An endothermic reaction can be spontaneous if the temperature x entropy change is greater than the increase in enthalpy</w:t>
      </w:r>
    </w:p>
    <w:p w:rsidR="00FB29D0" w:rsidRDefault="00FB29D0" w:rsidP="00FB29D0">
      <w:pPr>
        <w:pStyle w:val="ListParagraph"/>
        <w:numPr>
          <w:ilvl w:val="0"/>
          <w:numId w:val="1"/>
        </w:numPr>
      </w:pPr>
      <w:r>
        <w:t>If entropy decreases and enthalpy decreases, the overall reaction can still be spontaneous</w:t>
      </w:r>
    </w:p>
    <w:p w:rsidR="00FB29D0" w:rsidRDefault="0038134B" w:rsidP="00FB29D0">
      <w:pPr>
        <w:pStyle w:val="ListParagraph"/>
        <w:numPr>
          <w:ilvl w:val="0"/>
          <w:numId w:val="1"/>
        </w:numPr>
      </w:pPr>
      <w:r>
        <w:t>A)</w:t>
      </w:r>
      <w:r w:rsidR="00020C03">
        <w:t>-284.12 J/</w:t>
      </w:r>
      <w:proofErr w:type="spellStart"/>
      <w:r w:rsidR="00020C03">
        <w:t>molK</w:t>
      </w:r>
      <w:proofErr w:type="spellEnd"/>
    </w:p>
    <w:p w:rsidR="00020C03" w:rsidRDefault="00020C03" w:rsidP="00020C03">
      <w:pPr>
        <w:pStyle w:val="ListParagraph"/>
      </w:pPr>
      <w:r>
        <w:t>b) -176.34 kJ</w:t>
      </w:r>
    </w:p>
    <w:p w:rsidR="00020C03" w:rsidRDefault="00020C03" w:rsidP="00020C03">
      <w:pPr>
        <w:pStyle w:val="ListParagraph"/>
      </w:pPr>
      <w:r>
        <w:t>c) -91.7 kJ, yes it is spontaneous</w:t>
      </w:r>
    </w:p>
    <w:p w:rsidR="00020C03" w:rsidRDefault="00020C03" w:rsidP="00020C03">
      <w:pPr>
        <w:pStyle w:val="ListParagraph"/>
      </w:pPr>
      <w:r>
        <w:t xml:space="preserve">d) </w:t>
      </w:r>
      <w:proofErr w:type="gramStart"/>
      <w:r>
        <w:t>drive</w:t>
      </w:r>
      <w:proofErr w:type="gramEnd"/>
      <w:r>
        <w:t xml:space="preserve"> for greater stability. The reaction is exothermic so products are more stable than reactants. Entropy decreases, so the drive for maximum entropy would favour reactants</w:t>
      </w:r>
    </w:p>
    <w:p w:rsidR="00020C03" w:rsidRDefault="00020C03" w:rsidP="00020C03">
      <w:pPr>
        <w:pStyle w:val="ListParagraph"/>
      </w:pPr>
      <w:r>
        <w:t>e) ΔG would be positive, so reaction would be no longer spontaneous, because the TΔS term would be bigger than the ΔH term</w:t>
      </w:r>
    </w:p>
    <w:p w:rsidR="00020C03" w:rsidRDefault="00020C03" w:rsidP="00020C03">
      <w:r>
        <w:t>7.  a) -326.4 kJ, spontaneous</w:t>
      </w:r>
      <w:r>
        <w:tab/>
        <w:t xml:space="preserve">b) </w:t>
      </w:r>
      <w:r w:rsidR="00DB36A6">
        <w:t>-361.88 kJ, spontaneous</w:t>
      </w:r>
    </w:p>
    <w:p w:rsidR="00DB36A6" w:rsidRDefault="00DB36A6" w:rsidP="00020C03">
      <w:r>
        <w:t>8. ΔS = 137.37 J/</w:t>
      </w:r>
      <w:proofErr w:type="spellStart"/>
      <w:r>
        <w:t>mol</w:t>
      </w:r>
      <w:proofErr w:type="spellEnd"/>
      <w:r>
        <w:t>*K</w:t>
      </w:r>
      <w:r>
        <w:tab/>
        <w:t xml:space="preserve">ΔH = -285.34 kJ; ΔG = -322.8 kJ, temperature is different and temperature affects </w:t>
      </w:r>
      <w:proofErr w:type="spellStart"/>
      <w:proofErr w:type="gramStart"/>
      <w:r>
        <w:t>gibbs</w:t>
      </w:r>
      <w:proofErr w:type="spellEnd"/>
      <w:proofErr w:type="gramEnd"/>
      <w:r>
        <w:t xml:space="preserve"> free energy</w:t>
      </w:r>
    </w:p>
    <w:p w:rsidR="00DB36A6" w:rsidRDefault="00DB36A6" w:rsidP="00020C03">
      <w:r>
        <w:t xml:space="preserve">9. </w:t>
      </w:r>
      <w:proofErr w:type="gramStart"/>
      <w:r>
        <w:t>a</w:t>
      </w:r>
      <w:proofErr w:type="gramEnd"/>
      <w:r>
        <w:t>) no</w:t>
      </w:r>
      <w:r>
        <w:tab/>
      </w:r>
      <w:r>
        <w:tab/>
        <w:t xml:space="preserve">b) yes, </w:t>
      </w:r>
      <w:proofErr w:type="spellStart"/>
      <w:r>
        <w:t>gibbs</w:t>
      </w:r>
      <w:proofErr w:type="spellEnd"/>
      <w:r>
        <w:t xml:space="preserve"> free energy change is negative</w:t>
      </w:r>
    </w:p>
    <w:p w:rsidR="00116913" w:rsidRDefault="00DB36A6" w:rsidP="00020C03">
      <w:r>
        <w:t>10. 4C + S</w:t>
      </w:r>
      <w:r w:rsidRPr="00DB36A6">
        <w:rPr>
          <w:vertAlign w:val="subscript"/>
        </w:rPr>
        <w:t>8</w:t>
      </w:r>
      <w:r>
        <w:t xml:space="preserve"> </w:t>
      </w:r>
      <w:r>
        <w:sym w:font="Wingdings" w:char="F0E0"/>
      </w:r>
      <w:r>
        <w:t xml:space="preserve"> 4 </w:t>
      </w:r>
      <w:proofErr w:type="gramStart"/>
      <w:r>
        <w:t>CS</w:t>
      </w:r>
      <w:r w:rsidRPr="00DB36A6">
        <w:rPr>
          <w:vertAlign w:val="subscript"/>
        </w:rPr>
        <w:t>2</w:t>
      </w:r>
      <w:r>
        <w:t xml:space="preserve">  </w:t>
      </w:r>
      <w:proofErr w:type="spellStart"/>
      <w:r>
        <w:t>ΔS</w:t>
      </w:r>
      <w:r w:rsidRPr="00DB36A6">
        <w:rPr>
          <w:vertAlign w:val="subscript"/>
        </w:rPr>
        <w:t>f</w:t>
      </w:r>
      <w:proofErr w:type="spellEnd"/>
      <w:proofErr w:type="gramEnd"/>
      <w:r>
        <w:t xml:space="preserve"> = 4(151) – [4(5.69) + 31.9] = 549.34 J/</w:t>
      </w:r>
      <w:proofErr w:type="spellStart"/>
      <w:r>
        <w:t>mol</w:t>
      </w:r>
      <w:proofErr w:type="spellEnd"/>
      <w:r>
        <w:t xml:space="preserve">*K; ΔG = </w:t>
      </w:r>
      <w:r w:rsidR="00116913">
        <w:t xml:space="preserve">4(87.9) – 298(0.54934) = 187.89kJ/4 </w:t>
      </w:r>
      <w:proofErr w:type="spellStart"/>
      <w:r w:rsidR="00116913">
        <w:t>mol</w:t>
      </w:r>
      <w:proofErr w:type="spellEnd"/>
      <w:r w:rsidR="00116913">
        <w:t>=46.97 kJ/</w:t>
      </w:r>
      <w:proofErr w:type="spellStart"/>
      <w:r w:rsidR="00116913">
        <w:t>mol</w:t>
      </w:r>
      <w:proofErr w:type="spellEnd"/>
    </w:p>
    <w:p w:rsidR="00DB36A6" w:rsidRPr="00DB36A6" w:rsidRDefault="00116913" w:rsidP="00020C03">
      <w:bookmarkStart w:id="0" w:name="_GoBack"/>
      <w:bookmarkEnd w:id="0"/>
      <w:r>
        <w:t xml:space="preserve"> </w:t>
      </w:r>
    </w:p>
    <w:p w:rsidR="00020C03" w:rsidRDefault="00020C03" w:rsidP="00020C03"/>
    <w:sectPr w:rsidR="00020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345"/>
    <w:multiLevelType w:val="hybridMultilevel"/>
    <w:tmpl w:val="082270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0"/>
    <w:rsid w:val="00020C03"/>
    <w:rsid w:val="00116913"/>
    <w:rsid w:val="0038134B"/>
    <w:rsid w:val="00A92BD7"/>
    <w:rsid w:val="00DB36A6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2015-05-26T21:43:00Z</dcterms:created>
  <dcterms:modified xsi:type="dcterms:W3CDTF">2015-06-03T21:31:00Z</dcterms:modified>
</cp:coreProperties>
</file>