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B1" w:rsidRPr="005B1AE9" w:rsidRDefault="00C52F26" w:rsidP="005B1AE9">
      <w:pPr>
        <w:spacing w:after="0" w:line="240" w:lineRule="auto"/>
        <w:jc w:val="center"/>
        <w:rPr>
          <w:b/>
        </w:rPr>
      </w:pPr>
      <w:r w:rsidRPr="005B1AE9">
        <w:rPr>
          <w:b/>
        </w:rPr>
        <w:t>A Penny Puzzle</w:t>
      </w:r>
    </w:p>
    <w:p w:rsidR="00C52F26" w:rsidRDefault="00C52F26" w:rsidP="005B1AE9">
      <w:pPr>
        <w:spacing w:after="0" w:line="240" w:lineRule="auto"/>
      </w:pPr>
      <w:r>
        <w:t>Today you will do some measuring and some calculating. You will need the following formulae</w:t>
      </w:r>
    </w:p>
    <w:p w:rsidR="00C52F26" w:rsidRDefault="00C52F26" w:rsidP="005B1AE9">
      <w:pPr>
        <w:spacing w:after="0" w:line="240" w:lineRule="auto"/>
      </w:pPr>
      <w:r>
        <w:t>Density = mass/volume</w:t>
      </w:r>
      <w:r>
        <w:tab/>
      </w:r>
      <w:r>
        <w:tab/>
      </w:r>
      <w:r>
        <w:tab/>
        <w:t>volume of a cylinder = πr</w:t>
      </w:r>
      <w:r w:rsidRPr="00C52F26">
        <w:rPr>
          <w:vertAlign w:val="superscript"/>
        </w:rPr>
        <w:t>2</w:t>
      </w:r>
      <w:r>
        <w:t>h</w:t>
      </w:r>
      <w:r>
        <w:tab/>
      </w:r>
    </w:p>
    <w:p w:rsidR="00C52F26" w:rsidRPr="005B1AE9" w:rsidRDefault="00C52F26" w:rsidP="005B1AE9">
      <w:pPr>
        <w:spacing w:after="0" w:line="240" w:lineRule="auto"/>
        <w:rPr>
          <w:b/>
        </w:rPr>
      </w:pPr>
      <w:r w:rsidRPr="005B1AE9">
        <w:rPr>
          <w:b/>
        </w:rPr>
        <w:t>Background information:</w:t>
      </w:r>
    </w:p>
    <w:p w:rsidR="00C52F26" w:rsidRDefault="00C52F26" w:rsidP="005B1AE9">
      <w:pPr>
        <w:spacing w:after="0" w:line="240" w:lineRule="auto"/>
      </w:pPr>
      <w:r>
        <w:t>You will be measuring the mass and volume of two different sets of pennies. One set of pennies is from before 1996, the other set is from after 2000. If you measure and calculate carefully, you should be able to detect a difference between the densities of the two groups. Using this information, you will be able to determine something about what the different pennies are made of.</w:t>
      </w:r>
    </w:p>
    <w:p w:rsidR="005B1AE9" w:rsidRDefault="005B1AE9" w:rsidP="005B1AE9">
      <w:pPr>
        <w:spacing w:after="0" w:line="240" w:lineRule="auto"/>
        <w:rPr>
          <w:b/>
        </w:rPr>
      </w:pPr>
    </w:p>
    <w:p w:rsidR="00C52F26" w:rsidRPr="005B1AE9" w:rsidRDefault="00C52F26" w:rsidP="005B1AE9">
      <w:pPr>
        <w:spacing w:after="0" w:line="240" w:lineRule="auto"/>
        <w:rPr>
          <w:b/>
        </w:rPr>
      </w:pPr>
      <w:r w:rsidRPr="005B1AE9">
        <w:rPr>
          <w:b/>
        </w:rPr>
        <w:t>Materials (per group)</w:t>
      </w:r>
    </w:p>
    <w:p w:rsidR="00C52F26" w:rsidRDefault="00C52F26" w:rsidP="005B1AE9">
      <w:pPr>
        <w:spacing w:after="0" w:line="240" w:lineRule="auto"/>
      </w:pPr>
      <w:r>
        <w:t xml:space="preserve">One graduated cylinder, 2 cups of pennies (A and B), </w:t>
      </w:r>
      <w:proofErr w:type="gramStart"/>
      <w:r>
        <w:t>cm</w:t>
      </w:r>
      <w:proofErr w:type="gramEnd"/>
      <w:r>
        <w:t xml:space="preserve"> ruler with mm marked on it </w:t>
      </w:r>
    </w:p>
    <w:p w:rsidR="00C52F26" w:rsidRPr="005B1AE9" w:rsidRDefault="00C52F26" w:rsidP="005B1AE9">
      <w:pPr>
        <w:spacing w:after="0" w:line="240" w:lineRule="auto"/>
        <w:rPr>
          <w:b/>
        </w:rPr>
      </w:pPr>
      <w:r w:rsidRPr="005B1AE9">
        <w:rPr>
          <w:b/>
        </w:rPr>
        <w:t>Materials (shared)</w:t>
      </w:r>
    </w:p>
    <w:p w:rsidR="00C52F26" w:rsidRDefault="00C52F26" w:rsidP="005B1AE9">
      <w:pPr>
        <w:spacing w:after="0" w:line="240" w:lineRule="auto"/>
      </w:pPr>
      <w:r>
        <w:t>Balance</w:t>
      </w:r>
    </w:p>
    <w:p w:rsidR="005B1AE9" w:rsidRDefault="005B1AE9" w:rsidP="005B1AE9">
      <w:pPr>
        <w:spacing w:after="0" w:line="240" w:lineRule="auto"/>
      </w:pPr>
    </w:p>
    <w:p w:rsidR="00C52F26" w:rsidRPr="005B1AE9" w:rsidRDefault="00C52F26" w:rsidP="005B1AE9">
      <w:pPr>
        <w:spacing w:after="0" w:line="240" w:lineRule="auto"/>
        <w:rPr>
          <w:b/>
        </w:rPr>
      </w:pPr>
      <w:r w:rsidRPr="005B1AE9">
        <w:rPr>
          <w:b/>
        </w:rPr>
        <w:t>Procedure:</w:t>
      </w:r>
    </w:p>
    <w:p w:rsidR="00C52F26" w:rsidRPr="00E503CD" w:rsidRDefault="00C52F26" w:rsidP="005B1AE9">
      <w:pPr>
        <w:spacing w:after="0" w:line="240" w:lineRule="auto"/>
        <w:rPr>
          <w:b/>
        </w:rPr>
      </w:pPr>
      <w:r w:rsidRPr="00E503CD">
        <w:rPr>
          <w:b/>
        </w:rPr>
        <w:t>Part A – using a ruler to measure the pennies</w:t>
      </w:r>
    </w:p>
    <w:p w:rsidR="00C52F26" w:rsidRDefault="00C52F26" w:rsidP="005B1AE9">
      <w:pPr>
        <w:pStyle w:val="ListParagraph"/>
        <w:numPr>
          <w:ilvl w:val="0"/>
          <w:numId w:val="2"/>
        </w:numPr>
        <w:spacing w:after="0" w:line="240" w:lineRule="auto"/>
      </w:pPr>
      <w:r>
        <w:t xml:space="preserve">Begin with your group </w:t>
      </w:r>
      <w:proofErr w:type="gramStart"/>
      <w:r>
        <w:t>A</w:t>
      </w:r>
      <w:proofErr w:type="gramEnd"/>
      <w:r>
        <w:t xml:space="preserve"> pennies. Make sure you keep the group A and B pennies separate throughout the experiment.</w:t>
      </w:r>
    </w:p>
    <w:p w:rsidR="00C52F26" w:rsidRDefault="00C52F26" w:rsidP="005B1AE9">
      <w:pPr>
        <w:pStyle w:val="ListParagraph"/>
        <w:numPr>
          <w:ilvl w:val="0"/>
          <w:numId w:val="2"/>
        </w:numPr>
        <w:spacing w:after="0" w:line="240" w:lineRule="auto"/>
      </w:pPr>
      <w:r>
        <w:t>Using a ruler, measure the thickness of one penny. Record in your data table (in cm)</w:t>
      </w:r>
    </w:p>
    <w:p w:rsidR="00C52F26" w:rsidRDefault="00C52F26" w:rsidP="005B1AE9">
      <w:pPr>
        <w:pStyle w:val="ListParagraph"/>
        <w:numPr>
          <w:ilvl w:val="0"/>
          <w:numId w:val="2"/>
        </w:numPr>
        <w:spacing w:after="0" w:line="240" w:lineRule="auto"/>
      </w:pPr>
      <w:r>
        <w:t>Measure the diameter of the penny. Record in your data table</w:t>
      </w:r>
    </w:p>
    <w:p w:rsidR="00C52F26" w:rsidRDefault="00C52F26" w:rsidP="005B1AE9">
      <w:pPr>
        <w:pStyle w:val="ListParagraph"/>
        <w:numPr>
          <w:ilvl w:val="0"/>
          <w:numId w:val="2"/>
        </w:numPr>
        <w:spacing w:after="0" w:line="240" w:lineRule="auto"/>
      </w:pPr>
      <w:r>
        <w:t>Divide the diameter by 2 to get the radius. Record in your data table</w:t>
      </w:r>
    </w:p>
    <w:p w:rsidR="00C52F26" w:rsidRDefault="00C52F26" w:rsidP="005B1AE9">
      <w:pPr>
        <w:pStyle w:val="ListParagraph"/>
        <w:numPr>
          <w:ilvl w:val="0"/>
          <w:numId w:val="2"/>
        </w:numPr>
        <w:spacing w:after="0" w:line="240" w:lineRule="auto"/>
      </w:pPr>
      <w:r>
        <w:t>Measure the thickness of a stack of 5 pennies. Record in your data table.</w:t>
      </w:r>
    </w:p>
    <w:p w:rsidR="00C52F26" w:rsidRDefault="00C52F26" w:rsidP="005B1AE9">
      <w:pPr>
        <w:pStyle w:val="ListParagraph"/>
        <w:numPr>
          <w:ilvl w:val="0"/>
          <w:numId w:val="2"/>
        </w:numPr>
        <w:spacing w:after="0" w:line="240" w:lineRule="auto"/>
      </w:pPr>
      <w:r>
        <w:t>Divide the thickness of the stack by 5 to get the thickness of one penny. Record in your data table.</w:t>
      </w:r>
    </w:p>
    <w:p w:rsidR="00C52F26" w:rsidRDefault="00C52F26" w:rsidP="005B1AE9">
      <w:pPr>
        <w:pStyle w:val="ListParagraph"/>
        <w:numPr>
          <w:ilvl w:val="0"/>
          <w:numId w:val="2"/>
        </w:numPr>
        <w:spacing w:after="0" w:line="240" w:lineRule="auto"/>
      </w:pPr>
      <w:r>
        <w:t>Repeat steps 2-6 for the group B pennies</w:t>
      </w:r>
    </w:p>
    <w:p w:rsidR="005B1AE9" w:rsidRDefault="005B1AE9" w:rsidP="005B1AE9">
      <w:pPr>
        <w:spacing w:after="0" w:line="240" w:lineRule="auto"/>
      </w:pPr>
    </w:p>
    <w:tbl>
      <w:tblPr>
        <w:tblStyle w:val="TableGrid"/>
        <w:tblW w:w="0" w:type="auto"/>
        <w:tblLook w:val="04A0" w:firstRow="1" w:lastRow="0" w:firstColumn="1" w:lastColumn="0" w:noHBand="0" w:noVBand="1"/>
      </w:tblPr>
      <w:tblGrid>
        <w:gridCol w:w="3432"/>
        <w:gridCol w:w="3432"/>
        <w:gridCol w:w="3432"/>
      </w:tblGrid>
      <w:tr w:rsidR="00E503CD" w:rsidTr="00E503CD">
        <w:tc>
          <w:tcPr>
            <w:tcW w:w="3432" w:type="dxa"/>
          </w:tcPr>
          <w:p w:rsidR="00E503CD" w:rsidRDefault="00E503CD" w:rsidP="005B1AE9"/>
        </w:tc>
        <w:tc>
          <w:tcPr>
            <w:tcW w:w="3432" w:type="dxa"/>
          </w:tcPr>
          <w:p w:rsidR="00E503CD" w:rsidRDefault="00E503CD" w:rsidP="005B1AE9">
            <w:r>
              <w:t>Group A</w:t>
            </w:r>
          </w:p>
        </w:tc>
        <w:tc>
          <w:tcPr>
            <w:tcW w:w="3432" w:type="dxa"/>
          </w:tcPr>
          <w:p w:rsidR="00E503CD" w:rsidRDefault="00E503CD" w:rsidP="005B1AE9">
            <w:r>
              <w:t>Group B</w:t>
            </w:r>
          </w:p>
        </w:tc>
      </w:tr>
      <w:tr w:rsidR="00E503CD" w:rsidTr="00E503CD">
        <w:tc>
          <w:tcPr>
            <w:tcW w:w="3432" w:type="dxa"/>
          </w:tcPr>
          <w:p w:rsidR="00E503CD" w:rsidRDefault="00E503CD" w:rsidP="005B1AE9">
            <w:r>
              <w:t>Thickness of 1 penny (cm)</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Diameter of penny (cm)</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Radius of penny (cm)</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Thickness of 5 pennies(cm)</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Thickness of 5 pennies/5    (cm)</w:t>
            </w:r>
          </w:p>
        </w:tc>
        <w:tc>
          <w:tcPr>
            <w:tcW w:w="3432" w:type="dxa"/>
          </w:tcPr>
          <w:p w:rsidR="00E503CD" w:rsidRDefault="00E503CD" w:rsidP="005B1AE9"/>
        </w:tc>
        <w:tc>
          <w:tcPr>
            <w:tcW w:w="3432" w:type="dxa"/>
          </w:tcPr>
          <w:p w:rsidR="00E503CD" w:rsidRDefault="00E503CD" w:rsidP="005B1AE9"/>
        </w:tc>
      </w:tr>
    </w:tbl>
    <w:p w:rsidR="005B1AE9" w:rsidRDefault="005B1AE9" w:rsidP="005B1AE9">
      <w:pPr>
        <w:spacing w:after="0" w:line="240" w:lineRule="auto"/>
      </w:pPr>
    </w:p>
    <w:p w:rsidR="00C52F26" w:rsidRPr="00E503CD" w:rsidRDefault="00C52F26" w:rsidP="005B1AE9">
      <w:pPr>
        <w:spacing w:after="0" w:line="240" w:lineRule="auto"/>
        <w:rPr>
          <w:b/>
        </w:rPr>
      </w:pPr>
      <w:r w:rsidRPr="00E503CD">
        <w:rPr>
          <w:b/>
        </w:rPr>
        <w:t>Part B – finding the mass of the pennies</w:t>
      </w:r>
    </w:p>
    <w:p w:rsidR="00C52F26" w:rsidRDefault="00C52F26" w:rsidP="005B1AE9">
      <w:pPr>
        <w:pStyle w:val="ListParagraph"/>
        <w:numPr>
          <w:ilvl w:val="0"/>
          <w:numId w:val="3"/>
        </w:numPr>
        <w:spacing w:after="0" w:line="240" w:lineRule="auto"/>
      </w:pPr>
      <w:r>
        <w:t xml:space="preserve">Make sure the balance is zeroed before you begin. </w:t>
      </w:r>
    </w:p>
    <w:p w:rsidR="00C52F26" w:rsidRDefault="00C52F26" w:rsidP="005B1AE9">
      <w:pPr>
        <w:pStyle w:val="ListParagraph"/>
        <w:numPr>
          <w:ilvl w:val="0"/>
          <w:numId w:val="3"/>
        </w:numPr>
        <w:spacing w:after="0" w:line="240" w:lineRule="auto"/>
      </w:pPr>
      <w:r>
        <w:t xml:space="preserve">Find the mass of one group </w:t>
      </w:r>
      <w:proofErr w:type="gramStart"/>
      <w:r>
        <w:t>A</w:t>
      </w:r>
      <w:proofErr w:type="gramEnd"/>
      <w:r>
        <w:t xml:space="preserve"> penny. Record in your data table</w:t>
      </w:r>
    </w:p>
    <w:p w:rsidR="00C52F26" w:rsidRDefault="00C52F26" w:rsidP="005B1AE9">
      <w:pPr>
        <w:pStyle w:val="ListParagraph"/>
        <w:numPr>
          <w:ilvl w:val="0"/>
          <w:numId w:val="3"/>
        </w:numPr>
        <w:spacing w:after="0" w:line="240" w:lineRule="auto"/>
      </w:pPr>
      <w:r>
        <w:t xml:space="preserve">Find the mass of 5 </w:t>
      </w:r>
      <w:proofErr w:type="gramStart"/>
      <w:r>
        <w:t>group</w:t>
      </w:r>
      <w:proofErr w:type="gramEnd"/>
      <w:r>
        <w:t xml:space="preserve"> A pennies. Record in your data table</w:t>
      </w:r>
    </w:p>
    <w:p w:rsidR="00C52F26" w:rsidRDefault="00C52F26" w:rsidP="005B1AE9">
      <w:pPr>
        <w:pStyle w:val="ListParagraph"/>
        <w:numPr>
          <w:ilvl w:val="0"/>
          <w:numId w:val="3"/>
        </w:numPr>
        <w:spacing w:after="0" w:line="240" w:lineRule="auto"/>
      </w:pPr>
      <w:r>
        <w:t xml:space="preserve">Divide the mass found in #3 by 5 to get the mass of </w:t>
      </w:r>
      <w:r w:rsidR="005B1AE9">
        <w:t>one penny. Record in your data table</w:t>
      </w:r>
    </w:p>
    <w:p w:rsidR="005B1AE9" w:rsidRDefault="005B1AE9" w:rsidP="005B1AE9">
      <w:pPr>
        <w:pStyle w:val="ListParagraph"/>
        <w:numPr>
          <w:ilvl w:val="0"/>
          <w:numId w:val="3"/>
        </w:numPr>
        <w:spacing w:after="0" w:line="240" w:lineRule="auto"/>
      </w:pPr>
      <w:r>
        <w:t>Repeat steps 1-4 for the group B pennies.</w:t>
      </w:r>
    </w:p>
    <w:p w:rsidR="00E503CD" w:rsidRDefault="00E503CD" w:rsidP="00E503CD">
      <w:pPr>
        <w:pStyle w:val="ListParagraph"/>
        <w:spacing w:after="0" w:line="240" w:lineRule="auto"/>
      </w:pPr>
    </w:p>
    <w:tbl>
      <w:tblPr>
        <w:tblStyle w:val="TableGrid"/>
        <w:tblW w:w="0" w:type="auto"/>
        <w:tblLook w:val="04A0" w:firstRow="1" w:lastRow="0" w:firstColumn="1" w:lastColumn="0" w:noHBand="0" w:noVBand="1"/>
      </w:tblPr>
      <w:tblGrid>
        <w:gridCol w:w="3432"/>
        <w:gridCol w:w="3432"/>
        <w:gridCol w:w="3432"/>
      </w:tblGrid>
      <w:tr w:rsidR="00E503CD" w:rsidTr="00E503CD">
        <w:tc>
          <w:tcPr>
            <w:tcW w:w="3432" w:type="dxa"/>
          </w:tcPr>
          <w:p w:rsidR="00E503CD" w:rsidRDefault="00E503CD" w:rsidP="005B1AE9"/>
        </w:tc>
        <w:tc>
          <w:tcPr>
            <w:tcW w:w="3432" w:type="dxa"/>
          </w:tcPr>
          <w:p w:rsidR="00E503CD" w:rsidRDefault="00E503CD" w:rsidP="005B1AE9">
            <w:r>
              <w:t>Group A</w:t>
            </w:r>
          </w:p>
        </w:tc>
        <w:tc>
          <w:tcPr>
            <w:tcW w:w="3432" w:type="dxa"/>
          </w:tcPr>
          <w:p w:rsidR="00E503CD" w:rsidRDefault="00E503CD" w:rsidP="005B1AE9">
            <w:r>
              <w:t>Group B</w:t>
            </w:r>
          </w:p>
        </w:tc>
      </w:tr>
      <w:tr w:rsidR="00E503CD" w:rsidTr="00E503CD">
        <w:tc>
          <w:tcPr>
            <w:tcW w:w="3432" w:type="dxa"/>
          </w:tcPr>
          <w:p w:rsidR="00E503CD" w:rsidRDefault="00E503CD" w:rsidP="005B1AE9">
            <w:r>
              <w:t>Mass of 1 penny (g)</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Mass of 5 pennies (g)</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Mass of 5 pennies/5    (g)</w:t>
            </w:r>
          </w:p>
        </w:tc>
        <w:tc>
          <w:tcPr>
            <w:tcW w:w="3432" w:type="dxa"/>
          </w:tcPr>
          <w:p w:rsidR="00E503CD" w:rsidRDefault="00E503CD" w:rsidP="005B1AE9"/>
        </w:tc>
        <w:tc>
          <w:tcPr>
            <w:tcW w:w="3432" w:type="dxa"/>
          </w:tcPr>
          <w:p w:rsidR="00E503CD" w:rsidRDefault="00E503CD" w:rsidP="005B1AE9"/>
        </w:tc>
      </w:tr>
    </w:tbl>
    <w:p w:rsidR="005B1AE9" w:rsidRDefault="005B1AE9" w:rsidP="005B1AE9">
      <w:pPr>
        <w:spacing w:after="0" w:line="240" w:lineRule="auto"/>
      </w:pPr>
    </w:p>
    <w:p w:rsidR="00E503CD" w:rsidRDefault="00E503CD" w:rsidP="005B1AE9">
      <w:pPr>
        <w:spacing w:after="0" w:line="240" w:lineRule="auto"/>
      </w:pPr>
    </w:p>
    <w:p w:rsidR="005B1AE9" w:rsidRDefault="005B1AE9" w:rsidP="005B1AE9">
      <w:pPr>
        <w:spacing w:after="0" w:line="240" w:lineRule="auto"/>
      </w:pPr>
      <w:r>
        <w:t>Part C – finding the volume of the pennies by displacement. Note – 1 mL = 1 cm</w:t>
      </w:r>
      <w:r w:rsidRPr="005B1AE9">
        <w:rPr>
          <w:vertAlign w:val="superscript"/>
        </w:rPr>
        <w:t>3</w:t>
      </w:r>
    </w:p>
    <w:p w:rsidR="005B1AE9" w:rsidRDefault="005B1AE9" w:rsidP="005B1AE9">
      <w:pPr>
        <w:pStyle w:val="ListParagraph"/>
        <w:numPr>
          <w:ilvl w:val="0"/>
          <w:numId w:val="4"/>
        </w:numPr>
        <w:spacing w:after="0" w:line="240" w:lineRule="auto"/>
      </w:pPr>
      <w:r>
        <w:t>Partially fill your graduated cylinder with tap water. Measure and record the volume of water</w:t>
      </w:r>
    </w:p>
    <w:p w:rsidR="005B1AE9" w:rsidRDefault="005B1AE9" w:rsidP="005B1AE9">
      <w:pPr>
        <w:pStyle w:val="ListParagraph"/>
        <w:numPr>
          <w:ilvl w:val="0"/>
          <w:numId w:val="4"/>
        </w:numPr>
        <w:spacing w:after="0" w:line="240" w:lineRule="auto"/>
      </w:pPr>
      <w:r>
        <w:t xml:space="preserve">Place one group </w:t>
      </w:r>
      <w:proofErr w:type="gramStart"/>
      <w:r>
        <w:t>A</w:t>
      </w:r>
      <w:proofErr w:type="gramEnd"/>
      <w:r>
        <w:t xml:space="preserve"> penny into the cylinder. Record the new volume of the water.</w:t>
      </w:r>
    </w:p>
    <w:p w:rsidR="005B1AE9" w:rsidRDefault="005B1AE9" w:rsidP="005B1AE9">
      <w:pPr>
        <w:pStyle w:val="ListParagraph"/>
        <w:numPr>
          <w:ilvl w:val="0"/>
          <w:numId w:val="4"/>
        </w:numPr>
        <w:spacing w:after="0" w:line="240" w:lineRule="auto"/>
      </w:pPr>
      <w:r>
        <w:t>Subtract volume #1 from volume #2 to get the volume of one penny.</w:t>
      </w:r>
    </w:p>
    <w:p w:rsidR="005B1AE9" w:rsidRDefault="005B1AE9" w:rsidP="005B1AE9">
      <w:pPr>
        <w:pStyle w:val="ListParagraph"/>
        <w:numPr>
          <w:ilvl w:val="0"/>
          <w:numId w:val="4"/>
        </w:numPr>
        <w:spacing w:after="0" w:line="240" w:lineRule="auto"/>
      </w:pPr>
      <w:r>
        <w:t xml:space="preserve">Place the other four </w:t>
      </w:r>
      <w:proofErr w:type="gramStart"/>
      <w:r>
        <w:t>group</w:t>
      </w:r>
      <w:proofErr w:type="gramEnd"/>
      <w:r>
        <w:t xml:space="preserve"> A pennies into the cylinder. Record the new volume.</w:t>
      </w:r>
    </w:p>
    <w:p w:rsidR="005B1AE9" w:rsidRDefault="005B1AE9" w:rsidP="005B1AE9">
      <w:pPr>
        <w:pStyle w:val="ListParagraph"/>
        <w:numPr>
          <w:ilvl w:val="0"/>
          <w:numId w:val="4"/>
        </w:numPr>
        <w:spacing w:after="0" w:line="240" w:lineRule="auto"/>
      </w:pPr>
      <w:r>
        <w:t>Subtract volume #1 from volume #4 to get the volume of the 5 pennies. Record the volume</w:t>
      </w:r>
    </w:p>
    <w:p w:rsidR="005B1AE9" w:rsidRDefault="005B1AE9" w:rsidP="005B1AE9">
      <w:pPr>
        <w:pStyle w:val="ListParagraph"/>
        <w:numPr>
          <w:ilvl w:val="0"/>
          <w:numId w:val="4"/>
        </w:numPr>
        <w:spacing w:after="0" w:line="240" w:lineRule="auto"/>
      </w:pPr>
      <w:r>
        <w:t>Divide the volume of the 5 pennies to get the volume of 1 penny. Record the volume.</w:t>
      </w:r>
    </w:p>
    <w:p w:rsidR="005B1AE9" w:rsidRDefault="005B1AE9" w:rsidP="005B1AE9">
      <w:pPr>
        <w:pStyle w:val="ListParagraph"/>
        <w:numPr>
          <w:ilvl w:val="0"/>
          <w:numId w:val="4"/>
        </w:numPr>
        <w:spacing w:after="0" w:line="240" w:lineRule="auto"/>
      </w:pPr>
      <w:r>
        <w:t>Repeat steps 1-6 with the group B pennies</w:t>
      </w:r>
    </w:p>
    <w:p w:rsidR="005B1AE9" w:rsidRDefault="005B1AE9" w:rsidP="005B1AE9">
      <w:pPr>
        <w:spacing w:after="0" w:line="240" w:lineRule="auto"/>
      </w:pPr>
    </w:p>
    <w:tbl>
      <w:tblPr>
        <w:tblStyle w:val="TableGrid"/>
        <w:tblW w:w="0" w:type="auto"/>
        <w:tblLook w:val="04A0" w:firstRow="1" w:lastRow="0" w:firstColumn="1" w:lastColumn="0" w:noHBand="0" w:noVBand="1"/>
      </w:tblPr>
      <w:tblGrid>
        <w:gridCol w:w="3432"/>
        <w:gridCol w:w="3432"/>
        <w:gridCol w:w="3432"/>
      </w:tblGrid>
      <w:tr w:rsidR="00E503CD" w:rsidTr="00E503CD">
        <w:tc>
          <w:tcPr>
            <w:tcW w:w="3432" w:type="dxa"/>
          </w:tcPr>
          <w:p w:rsidR="00E503CD" w:rsidRDefault="00E503CD" w:rsidP="005B1AE9"/>
        </w:tc>
        <w:tc>
          <w:tcPr>
            <w:tcW w:w="3432" w:type="dxa"/>
          </w:tcPr>
          <w:p w:rsidR="00E503CD" w:rsidRDefault="00E503CD" w:rsidP="005B1AE9">
            <w:r>
              <w:t>Group A</w:t>
            </w:r>
          </w:p>
        </w:tc>
        <w:tc>
          <w:tcPr>
            <w:tcW w:w="3432" w:type="dxa"/>
          </w:tcPr>
          <w:p w:rsidR="00E503CD" w:rsidRDefault="00E503CD" w:rsidP="005B1AE9">
            <w:r>
              <w:t>Group B</w:t>
            </w:r>
          </w:p>
        </w:tc>
      </w:tr>
      <w:tr w:rsidR="00E503CD" w:rsidTr="00E503CD">
        <w:tc>
          <w:tcPr>
            <w:tcW w:w="3432" w:type="dxa"/>
          </w:tcPr>
          <w:p w:rsidR="00E503CD" w:rsidRDefault="00E503CD" w:rsidP="005B1AE9">
            <w:r>
              <w:t>Volume of water in cylinder (mL)</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Volume of water + 1 penny (mL)</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Volume of 1 penny (cm</w:t>
            </w:r>
            <w:r w:rsidRPr="00E503CD">
              <w:rPr>
                <w:vertAlign w:val="superscript"/>
              </w:rPr>
              <w:t>3</w:t>
            </w:r>
            <w:r>
              <w:t>)</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Volume of water + 5 pennies (mL)</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Volume of 5 pennies (cm</w:t>
            </w:r>
            <w:r w:rsidRPr="00E503CD">
              <w:rPr>
                <w:vertAlign w:val="superscript"/>
              </w:rPr>
              <w:t>3</w:t>
            </w:r>
            <w:r>
              <w:t>)</w:t>
            </w:r>
          </w:p>
        </w:tc>
        <w:tc>
          <w:tcPr>
            <w:tcW w:w="3432" w:type="dxa"/>
          </w:tcPr>
          <w:p w:rsidR="00E503CD" w:rsidRDefault="00E503CD" w:rsidP="005B1AE9"/>
        </w:tc>
        <w:tc>
          <w:tcPr>
            <w:tcW w:w="3432" w:type="dxa"/>
          </w:tcPr>
          <w:p w:rsidR="00E503CD" w:rsidRDefault="00E503CD" w:rsidP="005B1AE9"/>
        </w:tc>
      </w:tr>
      <w:tr w:rsidR="00E503CD" w:rsidTr="00E503CD">
        <w:tc>
          <w:tcPr>
            <w:tcW w:w="3432" w:type="dxa"/>
          </w:tcPr>
          <w:p w:rsidR="00E503CD" w:rsidRDefault="00E503CD" w:rsidP="005B1AE9">
            <w:r>
              <w:t>Volume of 5 pennies/5     (cm</w:t>
            </w:r>
            <w:r w:rsidRPr="00E503CD">
              <w:rPr>
                <w:vertAlign w:val="superscript"/>
              </w:rPr>
              <w:t>3</w:t>
            </w:r>
            <w:r>
              <w:t>)</w:t>
            </w:r>
          </w:p>
        </w:tc>
        <w:tc>
          <w:tcPr>
            <w:tcW w:w="3432" w:type="dxa"/>
          </w:tcPr>
          <w:p w:rsidR="00E503CD" w:rsidRDefault="00E503CD" w:rsidP="005B1AE9"/>
        </w:tc>
        <w:tc>
          <w:tcPr>
            <w:tcW w:w="3432" w:type="dxa"/>
          </w:tcPr>
          <w:p w:rsidR="00E503CD" w:rsidRDefault="00E503CD" w:rsidP="005B1AE9"/>
        </w:tc>
      </w:tr>
    </w:tbl>
    <w:p w:rsidR="00E503CD" w:rsidRDefault="00E503CD" w:rsidP="005B1AE9">
      <w:pPr>
        <w:spacing w:after="0" w:line="240" w:lineRule="auto"/>
      </w:pPr>
    </w:p>
    <w:p w:rsidR="005B1AE9" w:rsidRPr="00E503CD" w:rsidRDefault="005B1AE9" w:rsidP="005B1AE9">
      <w:pPr>
        <w:spacing w:after="0" w:line="240" w:lineRule="auto"/>
        <w:rPr>
          <w:b/>
        </w:rPr>
      </w:pPr>
      <w:r w:rsidRPr="00E503CD">
        <w:rPr>
          <w:b/>
        </w:rPr>
        <w:t>Part D – clean up</w:t>
      </w:r>
    </w:p>
    <w:p w:rsidR="005B1AE9" w:rsidRDefault="005B1AE9" w:rsidP="005B1AE9">
      <w:pPr>
        <w:pStyle w:val="ListParagraph"/>
        <w:numPr>
          <w:ilvl w:val="0"/>
          <w:numId w:val="5"/>
        </w:numPr>
        <w:spacing w:after="0" w:line="240" w:lineRule="auto"/>
      </w:pPr>
      <w:r>
        <w:t>Dry off pennies and return to their proper cups</w:t>
      </w:r>
    </w:p>
    <w:p w:rsidR="005B1AE9" w:rsidRDefault="005B1AE9" w:rsidP="005B1AE9">
      <w:pPr>
        <w:pStyle w:val="ListParagraph"/>
        <w:numPr>
          <w:ilvl w:val="0"/>
          <w:numId w:val="5"/>
        </w:numPr>
        <w:spacing w:after="0" w:line="240" w:lineRule="auto"/>
      </w:pPr>
      <w:r>
        <w:t>Return cups of pennies and empty graduated cylinders to their appropriate locations.</w:t>
      </w:r>
    </w:p>
    <w:p w:rsidR="00C52F26" w:rsidRDefault="00C52F26" w:rsidP="005B1AE9">
      <w:pPr>
        <w:spacing w:after="0" w:line="240" w:lineRule="auto"/>
      </w:pPr>
    </w:p>
    <w:p w:rsidR="00E503CD" w:rsidRPr="00E503CD" w:rsidRDefault="00E503CD" w:rsidP="005B1AE9">
      <w:pPr>
        <w:spacing w:after="0" w:line="240" w:lineRule="auto"/>
        <w:rPr>
          <w:b/>
        </w:rPr>
      </w:pPr>
      <w:r w:rsidRPr="00E503CD">
        <w:rPr>
          <w:b/>
        </w:rPr>
        <w:t>Analysis</w:t>
      </w:r>
      <w:r w:rsidR="007412CA">
        <w:rPr>
          <w:b/>
        </w:rPr>
        <w:t xml:space="preserve"> - Calculations</w:t>
      </w:r>
    </w:p>
    <w:p w:rsidR="00E503CD" w:rsidRDefault="00E503CD" w:rsidP="00E503CD">
      <w:pPr>
        <w:pStyle w:val="ListParagraph"/>
        <w:numPr>
          <w:ilvl w:val="0"/>
          <w:numId w:val="6"/>
        </w:numPr>
        <w:spacing w:after="0" w:line="240" w:lineRule="auto"/>
      </w:pPr>
      <w:r>
        <w:t>Using your radius and height/thickness data, calculate the volume of both the group A and the group B pennies. You should do this both with the height you measured for one penny and the height of the stack divided by 5. Show your work.</w:t>
      </w:r>
    </w:p>
    <w:tbl>
      <w:tblPr>
        <w:tblStyle w:val="TableGrid"/>
        <w:tblW w:w="0" w:type="auto"/>
        <w:tblInd w:w="360" w:type="dxa"/>
        <w:tblLook w:val="04A0" w:firstRow="1" w:lastRow="0" w:firstColumn="1" w:lastColumn="0" w:noHBand="0" w:noVBand="1"/>
      </w:tblPr>
      <w:tblGrid>
        <w:gridCol w:w="5148"/>
        <w:gridCol w:w="5148"/>
      </w:tblGrid>
      <w:tr w:rsidR="00E503CD" w:rsidTr="00E503CD">
        <w:tc>
          <w:tcPr>
            <w:tcW w:w="5148" w:type="dxa"/>
          </w:tcPr>
          <w:p w:rsidR="00E503CD" w:rsidRDefault="00E503CD" w:rsidP="00E503CD">
            <w:r>
              <w:t>Group A</w:t>
            </w:r>
          </w:p>
        </w:tc>
        <w:tc>
          <w:tcPr>
            <w:tcW w:w="5148" w:type="dxa"/>
          </w:tcPr>
          <w:p w:rsidR="00E503CD" w:rsidRDefault="00E503CD" w:rsidP="00E503CD">
            <w:r>
              <w:t>Group B</w:t>
            </w:r>
          </w:p>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tc>
      </w:tr>
    </w:tbl>
    <w:p w:rsidR="00E503CD" w:rsidRDefault="00E503CD" w:rsidP="00E503CD">
      <w:pPr>
        <w:spacing w:after="0" w:line="240" w:lineRule="auto"/>
        <w:ind w:left="360"/>
      </w:pPr>
    </w:p>
    <w:p w:rsidR="00E503CD" w:rsidRDefault="00E503CD" w:rsidP="00E503CD">
      <w:pPr>
        <w:pStyle w:val="ListParagraph"/>
        <w:numPr>
          <w:ilvl w:val="0"/>
          <w:numId w:val="6"/>
        </w:numPr>
        <w:spacing w:after="0" w:line="240" w:lineRule="auto"/>
      </w:pPr>
      <w:r>
        <w:t>Using your volumes calculated above and the masses you found, calculate the densities of the group A and group B pennies. You may use the mass of the single penny or the 5 pennies divided by 5, whichever you feel is more accurate. Show your work.</w:t>
      </w:r>
    </w:p>
    <w:tbl>
      <w:tblPr>
        <w:tblStyle w:val="TableGrid"/>
        <w:tblW w:w="0" w:type="auto"/>
        <w:tblLook w:val="04A0" w:firstRow="1" w:lastRow="0" w:firstColumn="1" w:lastColumn="0" w:noHBand="0" w:noVBand="1"/>
      </w:tblPr>
      <w:tblGrid>
        <w:gridCol w:w="5148"/>
        <w:gridCol w:w="5148"/>
      </w:tblGrid>
      <w:tr w:rsidR="00E503CD" w:rsidTr="00E503CD">
        <w:tc>
          <w:tcPr>
            <w:tcW w:w="5148" w:type="dxa"/>
          </w:tcPr>
          <w:p w:rsidR="00E503CD" w:rsidRDefault="00E503CD" w:rsidP="00E503CD">
            <w:r>
              <w:t>Group A</w:t>
            </w:r>
          </w:p>
        </w:tc>
        <w:tc>
          <w:tcPr>
            <w:tcW w:w="5148" w:type="dxa"/>
          </w:tcPr>
          <w:p w:rsidR="00E503CD" w:rsidRDefault="00E503CD" w:rsidP="00E503CD">
            <w:r>
              <w:t>Group B</w:t>
            </w:r>
          </w:p>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p w:rsidR="00E503CD" w:rsidRDefault="00E503CD" w:rsidP="00E503CD"/>
        </w:tc>
      </w:tr>
    </w:tbl>
    <w:p w:rsidR="00E503CD" w:rsidRDefault="00E503CD" w:rsidP="00E503CD">
      <w:pPr>
        <w:spacing w:after="0" w:line="240" w:lineRule="auto"/>
      </w:pPr>
    </w:p>
    <w:p w:rsidR="007412CA" w:rsidRDefault="007412CA">
      <w:r>
        <w:br w:type="page"/>
      </w:r>
    </w:p>
    <w:p w:rsidR="00E503CD" w:rsidRDefault="00E503CD" w:rsidP="00E503CD">
      <w:pPr>
        <w:pStyle w:val="ListParagraph"/>
        <w:numPr>
          <w:ilvl w:val="0"/>
          <w:numId w:val="6"/>
        </w:numPr>
        <w:spacing w:after="0" w:line="240" w:lineRule="auto"/>
      </w:pPr>
      <w:r>
        <w:lastRenderedPageBreak/>
        <w:t xml:space="preserve">Using </w:t>
      </w:r>
      <w:r w:rsidR="007412CA">
        <w:t>the volumes found by displacement and the masses, find the densities of each group of pennies. Which of the displacement volumes will you use for this calculation? __________________________________________</w:t>
      </w:r>
    </w:p>
    <w:p w:rsidR="007412CA" w:rsidRDefault="007412CA" w:rsidP="007412CA">
      <w:pPr>
        <w:pStyle w:val="ListParagraph"/>
        <w:spacing w:after="0" w:line="240" w:lineRule="auto"/>
      </w:pPr>
      <w:r>
        <w:t>Why</w:t>
      </w:r>
      <w:proofErr w:type="gramStart"/>
      <w:r>
        <w:t>?_</w:t>
      </w:r>
      <w:proofErr w:type="gramEnd"/>
      <w:r>
        <w:t>____________________________________________________________________________________ __________________________________________________________________________________________</w:t>
      </w:r>
    </w:p>
    <w:tbl>
      <w:tblPr>
        <w:tblStyle w:val="TableGrid"/>
        <w:tblW w:w="0" w:type="auto"/>
        <w:tblLook w:val="04A0" w:firstRow="1" w:lastRow="0" w:firstColumn="1" w:lastColumn="0" w:noHBand="0" w:noVBand="1"/>
      </w:tblPr>
      <w:tblGrid>
        <w:gridCol w:w="5508"/>
        <w:gridCol w:w="5508"/>
      </w:tblGrid>
      <w:tr w:rsidR="007412CA" w:rsidTr="007412CA">
        <w:tc>
          <w:tcPr>
            <w:tcW w:w="5508" w:type="dxa"/>
          </w:tcPr>
          <w:p w:rsidR="007412CA" w:rsidRDefault="007412CA" w:rsidP="007412CA">
            <w:r>
              <w:t>Group A</w:t>
            </w:r>
          </w:p>
        </w:tc>
        <w:tc>
          <w:tcPr>
            <w:tcW w:w="5508" w:type="dxa"/>
          </w:tcPr>
          <w:p w:rsidR="007412CA" w:rsidRDefault="007412CA" w:rsidP="007412CA">
            <w:r>
              <w:t>Group B</w:t>
            </w:r>
          </w:p>
          <w:p w:rsidR="007412CA" w:rsidRDefault="007412CA" w:rsidP="007412CA"/>
          <w:p w:rsidR="007412CA" w:rsidRDefault="007412CA" w:rsidP="007412CA"/>
          <w:p w:rsidR="007412CA" w:rsidRDefault="007412CA" w:rsidP="007412CA"/>
          <w:p w:rsidR="007412CA" w:rsidRDefault="007412CA" w:rsidP="007412CA"/>
          <w:p w:rsidR="007412CA" w:rsidRDefault="007412CA" w:rsidP="007412CA"/>
          <w:p w:rsidR="007412CA" w:rsidRDefault="007412CA" w:rsidP="007412CA"/>
          <w:p w:rsidR="007412CA" w:rsidRDefault="007412CA" w:rsidP="007412CA"/>
          <w:p w:rsidR="007412CA" w:rsidRDefault="007412CA" w:rsidP="007412CA"/>
          <w:p w:rsidR="007412CA" w:rsidRDefault="007412CA" w:rsidP="007412CA"/>
        </w:tc>
      </w:tr>
    </w:tbl>
    <w:p w:rsidR="007412CA" w:rsidRDefault="007412CA" w:rsidP="007412CA">
      <w:pPr>
        <w:spacing w:after="0" w:line="240" w:lineRule="auto"/>
      </w:pPr>
    </w:p>
    <w:p w:rsidR="007412CA" w:rsidRDefault="007412CA" w:rsidP="007412CA">
      <w:pPr>
        <w:spacing w:after="0" w:line="240" w:lineRule="auto"/>
      </w:pPr>
      <w:r>
        <w:t>Analysis – Application</w:t>
      </w:r>
    </w:p>
    <w:p w:rsidR="007412CA" w:rsidRDefault="007412CA" w:rsidP="007412CA">
      <w:pPr>
        <w:pStyle w:val="ListParagraph"/>
        <w:numPr>
          <w:ilvl w:val="0"/>
          <w:numId w:val="6"/>
        </w:numPr>
        <w:spacing w:after="0" w:line="240" w:lineRule="auto"/>
      </w:pPr>
      <w:r>
        <w:t>What was the point of measuring the height, volume, or mass of 5 pennies and then dividing instead of just a single one?</w:t>
      </w:r>
    </w:p>
    <w:p w:rsidR="007412CA" w:rsidRDefault="007412CA" w:rsidP="007412CA">
      <w:pPr>
        <w:spacing w:after="0" w:line="240" w:lineRule="auto"/>
      </w:pPr>
    </w:p>
    <w:p w:rsidR="007412CA" w:rsidRDefault="007412CA" w:rsidP="007412CA">
      <w:pPr>
        <w:spacing w:after="0" w:line="240" w:lineRule="auto"/>
      </w:pPr>
    </w:p>
    <w:p w:rsidR="007412CA" w:rsidRDefault="007412CA" w:rsidP="007412CA">
      <w:pPr>
        <w:spacing w:after="0" w:line="240" w:lineRule="auto"/>
      </w:pPr>
    </w:p>
    <w:p w:rsidR="007412CA" w:rsidRDefault="007412CA" w:rsidP="007412CA">
      <w:pPr>
        <w:spacing w:after="0" w:line="240" w:lineRule="auto"/>
      </w:pPr>
    </w:p>
    <w:p w:rsidR="007412CA" w:rsidRDefault="007412CA" w:rsidP="007412CA">
      <w:pPr>
        <w:spacing w:after="0" w:line="240" w:lineRule="auto"/>
      </w:pPr>
    </w:p>
    <w:p w:rsidR="007767FE" w:rsidRDefault="007767FE" w:rsidP="007412CA">
      <w:pPr>
        <w:spacing w:after="0" w:line="240" w:lineRule="auto"/>
      </w:pPr>
    </w:p>
    <w:p w:rsidR="007412CA" w:rsidRDefault="007412CA" w:rsidP="007412CA">
      <w:pPr>
        <w:pStyle w:val="ListParagraph"/>
        <w:numPr>
          <w:ilvl w:val="0"/>
          <w:numId w:val="6"/>
        </w:numPr>
        <w:spacing w:after="0" w:line="240" w:lineRule="auto"/>
      </w:pPr>
      <w:r>
        <w:t>Look at a table of metal densities (</w:t>
      </w:r>
      <w:r w:rsidR="007767FE">
        <w:t>the teacher has several</w:t>
      </w:r>
      <w:r>
        <w:t xml:space="preserve">) and see if you can find some that are close to the densities you determined for your group A and group B pennies. </w:t>
      </w:r>
      <w:r w:rsidR="007767FE">
        <w:t>What do you think the two groups of pennies are made of?</w:t>
      </w:r>
    </w:p>
    <w:p w:rsidR="007767FE" w:rsidRDefault="007767FE" w:rsidP="007767FE">
      <w:pPr>
        <w:spacing w:after="0" w:line="240" w:lineRule="auto"/>
      </w:pPr>
    </w:p>
    <w:p w:rsidR="007767FE" w:rsidRDefault="007767FE" w:rsidP="007767FE">
      <w:pPr>
        <w:spacing w:after="0" w:line="240" w:lineRule="auto"/>
      </w:pPr>
    </w:p>
    <w:p w:rsidR="007767FE" w:rsidRDefault="007767FE" w:rsidP="007767FE">
      <w:pPr>
        <w:spacing w:after="0" w:line="240" w:lineRule="auto"/>
      </w:pPr>
    </w:p>
    <w:p w:rsidR="007767FE" w:rsidRDefault="007767FE" w:rsidP="007767FE">
      <w:pPr>
        <w:spacing w:after="0" w:line="240" w:lineRule="auto"/>
      </w:pPr>
    </w:p>
    <w:p w:rsidR="007767FE" w:rsidRDefault="007767FE" w:rsidP="007767FE">
      <w:pPr>
        <w:spacing w:after="0" w:line="240" w:lineRule="auto"/>
      </w:pPr>
    </w:p>
    <w:p w:rsidR="007767FE" w:rsidRDefault="007767FE" w:rsidP="007767FE">
      <w:pPr>
        <w:spacing w:after="0" w:line="240" w:lineRule="auto"/>
      </w:pPr>
    </w:p>
    <w:p w:rsidR="007767FE" w:rsidRDefault="007767FE" w:rsidP="007412CA">
      <w:pPr>
        <w:pStyle w:val="ListParagraph"/>
        <w:numPr>
          <w:ilvl w:val="0"/>
          <w:numId w:val="6"/>
        </w:numPr>
        <w:spacing w:after="0" w:line="240" w:lineRule="auto"/>
      </w:pPr>
      <w:r>
        <w:t>Why might the Royal Canadian Mint have changed the composition of the penny?</w:t>
      </w:r>
    </w:p>
    <w:p w:rsidR="007767FE" w:rsidRDefault="007767FE" w:rsidP="007767FE">
      <w:pPr>
        <w:spacing w:after="0" w:line="240" w:lineRule="auto"/>
      </w:pPr>
    </w:p>
    <w:p w:rsidR="007767FE" w:rsidRDefault="007767FE" w:rsidP="007767FE">
      <w:pPr>
        <w:spacing w:after="0" w:line="240" w:lineRule="auto"/>
      </w:pPr>
    </w:p>
    <w:p w:rsidR="007767FE" w:rsidRDefault="007767FE" w:rsidP="007767FE">
      <w:pPr>
        <w:spacing w:after="0" w:line="240" w:lineRule="auto"/>
      </w:pPr>
    </w:p>
    <w:p w:rsidR="007767FE" w:rsidRDefault="007767FE" w:rsidP="007767FE">
      <w:pPr>
        <w:spacing w:after="0" w:line="240" w:lineRule="auto"/>
      </w:pPr>
    </w:p>
    <w:p w:rsidR="007767FE" w:rsidRDefault="007767FE" w:rsidP="007767FE">
      <w:pPr>
        <w:spacing w:after="0" w:line="240" w:lineRule="auto"/>
      </w:pPr>
    </w:p>
    <w:p w:rsidR="007767FE" w:rsidRDefault="007767FE" w:rsidP="007767FE">
      <w:pPr>
        <w:spacing w:after="0" w:line="240" w:lineRule="auto"/>
      </w:pPr>
      <w:bookmarkStart w:id="0" w:name="_GoBack"/>
      <w:bookmarkEnd w:id="0"/>
    </w:p>
    <w:p w:rsidR="007767FE" w:rsidRDefault="007767FE" w:rsidP="007412CA">
      <w:pPr>
        <w:pStyle w:val="ListParagraph"/>
        <w:numPr>
          <w:ilvl w:val="0"/>
          <w:numId w:val="6"/>
        </w:numPr>
        <w:spacing w:after="0" w:line="240" w:lineRule="auto"/>
      </w:pPr>
      <w:r>
        <w:t>Jewellers can use density to find out if a piece of “gold” jewellery is really gold. Describe how they might do this.</w:t>
      </w:r>
    </w:p>
    <w:sectPr w:rsidR="007767FE" w:rsidSect="00E503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DF6"/>
    <w:multiLevelType w:val="hybridMultilevel"/>
    <w:tmpl w:val="2FE6DD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FC6332"/>
    <w:multiLevelType w:val="hybridMultilevel"/>
    <w:tmpl w:val="631E09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B20662"/>
    <w:multiLevelType w:val="hybridMultilevel"/>
    <w:tmpl w:val="C5803C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601123"/>
    <w:multiLevelType w:val="hybridMultilevel"/>
    <w:tmpl w:val="35C637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E5355C"/>
    <w:multiLevelType w:val="hybridMultilevel"/>
    <w:tmpl w:val="D9341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F4688B"/>
    <w:multiLevelType w:val="hybridMultilevel"/>
    <w:tmpl w:val="00A63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CF813FF"/>
    <w:multiLevelType w:val="hybridMultilevel"/>
    <w:tmpl w:val="AD448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26"/>
    <w:rsid w:val="00353BB1"/>
    <w:rsid w:val="005B1AE9"/>
    <w:rsid w:val="007412CA"/>
    <w:rsid w:val="007767FE"/>
    <w:rsid w:val="00C52F26"/>
    <w:rsid w:val="00E50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26"/>
    <w:pPr>
      <w:ind w:left="720"/>
      <w:contextualSpacing/>
    </w:pPr>
  </w:style>
  <w:style w:type="table" w:styleId="TableGrid">
    <w:name w:val="Table Grid"/>
    <w:basedOn w:val="TableNormal"/>
    <w:uiPriority w:val="59"/>
    <w:rsid w:val="00E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26"/>
    <w:pPr>
      <w:ind w:left="720"/>
      <w:contextualSpacing/>
    </w:pPr>
  </w:style>
  <w:style w:type="table" w:styleId="TableGrid">
    <w:name w:val="Table Grid"/>
    <w:basedOn w:val="TableNormal"/>
    <w:uiPriority w:val="59"/>
    <w:rsid w:val="00E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520389A-B534-4C1D-8BA8-C27D749394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44</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1</cp:revision>
  <dcterms:created xsi:type="dcterms:W3CDTF">2015-10-22T04:29:00Z</dcterms:created>
  <dcterms:modified xsi:type="dcterms:W3CDTF">2015-10-22T05:13:00Z</dcterms:modified>
</cp:coreProperties>
</file>